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BFD0" w14:textId="4EF661FA" w:rsidR="002C71B9" w:rsidRPr="00F82D30" w:rsidRDefault="00E72446" w:rsidP="00D64CD2">
      <w:pPr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</w:rPr>
      </w:pPr>
      <w:r w:rsidRPr="00F82D30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</w:rPr>
        <w:t>Rörspolning i er fastighet</w:t>
      </w:r>
    </w:p>
    <w:p w14:paraId="37EBBBDA" w14:textId="644F3813" w:rsidR="009D1D5D" w:rsidRPr="00F61413" w:rsidRDefault="009D1D5D" w:rsidP="009D1D5D">
      <w:p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Spolio Göteborg kommer till er fastighet för att underhålls</w:t>
      </w:r>
      <w:r w:rsidR="00580F4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pola avlopp</w:t>
      </w:r>
      <w:r w:rsidR="00580F4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systemet. Arbetet utförs i förebyggande syfte för att i största möjliga mån undvika framtida stopp och översvämningar. Arbetet kommer att ske från lägenheternas kök</w:t>
      </w:r>
      <w:r w:rsidR="00E7244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,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="00E7244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golvbrunnar och tvättställ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="00614191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men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kommer inte att påverka er vardag.</w:t>
      </w:r>
      <w:r w:rsidR="00E7244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</w:p>
    <w:p w14:paraId="7B0A3FA9" w14:textId="7DA92244" w:rsidR="009D1D5D" w:rsidRPr="00F61413" w:rsidRDefault="009D1D5D" w:rsidP="009D1D5D">
      <w:p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Vi har svårt att fastställa exakt vilken tid vi kommer att vara i er lägenhet, men</w:t>
      </w:r>
      <w:r w:rsidR="00097C90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vi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räkna</w:t>
      </w:r>
      <w:r w:rsidR="00097C90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r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med att arbetet börjar </w:t>
      </w:r>
      <w:r w:rsidR="00AE2B85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ca 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08:00 och pågår fram till 16:00. Tidsåtgången i varje lägenhet är </w:t>
      </w:r>
      <w:r w:rsidR="00614191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mellan 10–40</w:t>
      </w: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minuter och </w:t>
      </w:r>
      <w:r w:rsidRPr="00F61413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 xml:space="preserve">vi </w:t>
      </w:r>
      <w:r w:rsidRPr="00F61413">
        <w:rPr>
          <w:rFonts w:ascii="Times New Roman" w:hAnsi="Times New Roman" w:cs="Times New Roman"/>
          <w:b/>
          <w:bCs/>
          <w:sz w:val="20"/>
          <w:szCs w:val="20"/>
        </w:rPr>
        <w:t>jobbar nedifrån och upp.</w:t>
      </w:r>
    </w:p>
    <w:p w14:paraId="776A1AC4" w14:textId="511648A3" w:rsidR="00614191" w:rsidRPr="00F61413" w:rsidRDefault="009D1D5D" w:rsidP="009D1D5D">
      <w:p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Det är viktigt att vi får full åtkomst till samtliga lägenheter, </w:t>
      </w:r>
      <w:r w:rsidR="00614191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vi önskar därför att man antingen:</w:t>
      </w:r>
    </w:p>
    <w:p w14:paraId="30778C5C" w14:textId="678EF2B7" w:rsidR="00614191" w:rsidRPr="00F61413" w:rsidRDefault="00614191" w:rsidP="0061419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Själv är hemma och öppnar åt oss.</w:t>
      </w:r>
    </w:p>
    <w:p w14:paraId="72024825" w14:textId="144FF87D" w:rsidR="00614191" w:rsidRPr="00F61413" w:rsidRDefault="00614191" w:rsidP="0061419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Lämnar en nyckel hos en granne som kan släppa in oss.</w:t>
      </w:r>
    </w:p>
    <w:p w14:paraId="53F9E992" w14:textId="4781948F" w:rsidR="00614191" w:rsidRDefault="00614191" w:rsidP="0061419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L</w:t>
      </w:r>
      <w:r w:rsidR="00840B9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ämna nyckel i ett kuvert </w:t>
      </w:r>
      <w:r w:rsidR="00D64CD2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samma dag vi spolar eran</w:t>
      </w:r>
      <w:r w:rsidR="004C2EB2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lägenhet</w:t>
      </w:r>
      <w:r w:rsidR="00D64CD2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och vi återlämnar </w:t>
      </w:r>
      <w:r w:rsidR="00D64CD2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i </w:t>
      </w:r>
      <w:r w:rsidR="0020742C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brevlådan.</w:t>
      </w:r>
      <w:r w:rsidR="00D64CD2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Lämnas till </w:t>
      </w:r>
      <w:proofErr w:type="spellStart"/>
      <w:r w:rsidR="00283460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Spolio</w:t>
      </w:r>
      <w:proofErr w:type="spellEnd"/>
      <w:r w:rsidR="00283460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="00D64CD2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tekniker</w:t>
      </w:r>
      <w:r w:rsidR="004C2EB2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på plats</w:t>
      </w:r>
      <w:r w:rsidR="00D64CD2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08</w:t>
      </w:r>
      <w:r w:rsidR="00EC324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:</w:t>
      </w:r>
      <w:r w:rsidR="00D64CD2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00</w:t>
      </w:r>
      <w:r w:rsidR="00EC3242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</w:t>
      </w:r>
    </w:p>
    <w:p w14:paraId="3B3C0823" w14:textId="258B86CC" w:rsidR="00125E33" w:rsidRPr="005F78F9" w:rsidRDefault="00125E33" w:rsidP="004800C0">
      <w:pPr>
        <w:pStyle w:val="Liststycke"/>
        <w:rPr>
          <w:rFonts w:ascii="Times New Roman" w:hAnsi="Times New Roman" w:cs="Times New Roman"/>
          <w:color w:val="262626" w:themeColor="text1" w:themeTint="D9"/>
          <w:sz w:val="20"/>
          <w:szCs w:val="20"/>
          <w:highlight w:val="yellow"/>
        </w:rPr>
      </w:pPr>
    </w:p>
    <w:p w14:paraId="159AB6D0" w14:textId="76FC2167" w:rsidR="00614191" w:rsidRPr="00F61413" w:rsidRDefault="00614191" w:rsidP="00E72446">
      <w:pPr>
        <w:spacing w:line="276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Vid nekad åtkomst till lägenheter kan arbetet dra ut onödigt mycket på tiden och extra kostnader kan tillkomma.</w:t>
      </w:r>
    </w:p>
    <w:p w14:paraId="6CF26461" w14:textId="45BC8B57" w:rsidR="00E72446" w:rsidRPr="00F61413" w:rsidRDefault="00614191" w:rsidP="00614191">
      <w:p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Vi ser gärna att ni förbereder för oss genom att plocka ut allt under diskhon i köket</w:t>
      </w:r>
      <w:r w:rsidR="00E72446"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/badrummet men även att ni </w:t>
      </w:r>
      <w:r w:rsidR="00E72446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lyfter bort </w:t>
      </w:r>
      <w:r w:rsidR="00D951A4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ev. </w:t>
      </w:r>
      <w:r w:rsidR="00E72446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duschkabin och badkarsfront</w:t>
      </w:r>
      <w:r w:rsidR="00D951A4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, s</w:t>
      </w:r>
      <w:r w:rsidR="002D4E1B" w:rsidRPr="00CA48DA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å att vi har fri tillgång till brunnar.</w:t>
      </w:r>
    </w:p>
    <w:p w14:paraId="6E4E9F94" w14:textId="42F55DD5" w:rsidR="00614191" w:rsidRPr="00F61413" w:rsidRDefault="00E72446" w:rsidP="00614191">
      <w:pPr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Då er ytterdörr kommer att stå öppen under tiden vi är i er lägenhet så är det viktigt att ni låser in djur i annat rum, vi tar inte ansvar över djur som rymmer under tiden vi jobbar.</w:t>
      </w:r>
    </w:p>
    <w:p w14:paraId="1444F0E0" w14:textId="31BCA10E" w:rsidR="00283460" w:rsidRPr="00F61413" w:rsidRDefault="00283460" w:rsidP="0028346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F6141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För information, kontakta</w:t>
      </w:r>
    </w:p>
    <w:p w14:paraId="33D98111" w14:textId="77777777" w:rsidR="00283460" w:rsidRPr="00F61413" w:rsidRDefault="00283460" w:rsidP="00283460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3A392BCA" w14:textId="5466A7DE" w:rsidR="00283460" w:rsidRDefault="00283460" w:rsidP="00283460">
      <w:pPr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</w:pPr>
      <w:r w:rsidRPr="00E4332E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>Spolio Göteborg AB –</w:t>
      </w:r>
      <w:r w:rsidR="00380DBF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 xml:space="preserve"> Tobiaz Ekström </w:t>
      </w:r>
      <w:hyperlink r:id="rId11" w:history="1">
        <w:r w:rsidR="00380DBF" w:rsidRPr="00386BA5">
          <w:rPr>
            <w:rStyle w:val="Hyperlnk"/>
            <w:rFonts w:ascii="Times New Roman" w:hAnsi="Times New Roman" w:cs="Times New Roman"/>
            <w:b/>
            <w:bCs/>
            <w:sz w:val="20"/>
            <w:szCs w:val="20"/>
          </w:rPr>
          <w:t>tobiaz@spolio.nu</w:t>
        </w:r>
      </w:hyperlink>
      <w:r w:rsidR="00EC3242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 xml:space="preserve"> </w:t>
      </w:r>
    </w:p>
    <w:p w14:paraId="3BBC9076" w14:textId="2EEA0E8B" w:rsidR="00337D96" w:rsidRPr="00E4332E" w:rsidRDefault="00337D96" w:rsidP="00283460">
      <w:pPr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 xml:space="preserve">Kontakt till styrelsen: </w:t>
      </w:r>
      <w:hyperlink r:id="rId12" w:history="1">
        <w:r w:rsidR="00BB37DA" w:rsidRPr="00C062A2">
          <w:rPr>
            <w:rStyle w:val="Hyperlnk"/>
            <w:rFonts w:ascii="Times New Roman" w:hAnsi="Times New Roman" w:cs="Times New Roman"/>
            <w:b/>
            <w:bCs/>
            <w:sz w:val="20"/>
            <w:szCs w:val="20"/>
          </w:rPr>
          <w:t>styrelsen@brfhelegarden.se</w:t>
        </w:r>
      </w:hyperlink>
      <w:r w:rsidR="00BB37DA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 xml:space="preserve"> </w:t>
      </w:r>
    </w:p>
    <w:p w14:paraId="532F5AE2" w14:textId="77777777" w:rsidR="00A25119" w:rsidRDefault="00A25119" w:rsidP="00E72446">
      <w:pPr>
        <w:spacing w:after="0" w:line="240" w:lineRule="auto"/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</w:pPr>
    </w:p>
    <w:p w14:paraId="06B79C33" w14:textId="1D0CDC60" w:rsidR="00E72446" w:rsidRPr="00F61413" w:rsidRDefault="0055383C" w:rsidP="00E72446">
      <w:pPr>
        <w:spacing w:after="0" w:line="240" w:lineRule="auto"/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</w:pPr>
      <w:r w:rsidRPr="00F61413">
        <w:rPr>
          <w:rFonts w:ascii="Times New Roman" w:hAnsi="Times New Roman" w:cs="Times New Roman"/>
          <w:b/>
          <w:bCs/>
          <w:color w:val="202124"/>
          <w:sz w:val="20"/>
          <w:szCs w:val="20"/>
          <w:shd w:val="clear" w:color="auto" w:fill="FFFFFF"/>
        </w:rPr>
        <w:t xml:space="preserve"> </w:t>
      </w:r>
    </w:p>
    <w:p w14:paraId="0E31073D" w14:textId="6A6A0827" w:rsidR="0055383C" w:rsidRPr="00337D96" w:rsidRDefault="009C0F9C" w:rsidP="0055383C">
      <w:pPr>
        <w:rPr>
          <w:b/>
          <w:bCs/>
          <w:sz w:val="20"/>
          <w:szCs w:val="20"/>
        </w:rPr>
      </w:pPr>
      <w:r w:rsidRPr="00337D96">
        <w:rPr>
          <w:b/>
          <w:bCs/>
          <w:sz w:val="20"/>
          <w:szCs w:val="20"/>
        </w:rPr>
        <w:t>Datum</w:t>
      </w:r>
      <w:r w:rsidR="009B6442" w:rsidRPr="00337D96">
        <w:rPr>
          <w:b/>
          <w:bCs/>
          <w:sz w:val="20"/>
          <w:szCs w:val="20"/>
        </w:rPr>
        <w:t xml:space="preserve"> </w:t>
      </w:r>
      <w:r w:rsidR="00337D96" w:rsidRPr="00337D96">
        <w:rPr>
          <w:b/>
          <w:bCs/>
          <w:sz w:val="20"/>
          <w:szCs w:val="20"/>
        </w:rPr>
        <w:t>3</w:t>
      </w:r>
      <w:r w:rsidR="0055383C" w:rsidRPr="00337D96">
        <w:rPr>
          <w:b/>
          <w:bCs/>
          <w:sz w:val="20"/>
          <w:szCs w:val="20"/>
        </w:rPr>
        <w:t>/</w:t>
      </w:r>
      <w:r w:rsidR="00337D96" w:rsidRPr="00337D96">
        <w:rPr>
          <w:b/>
          <w:bCs/>
          <w:sz w:val="20"/>
          <w:szCs w:val="20"/>
        </w:rPr>
        <w:t>7</w:t>
      </w:r>
      <w:r w:rsidR="0055383C" w:rsidRPr="00337D96">
        <w:rPr>
          <w:b/>
          <w:bCs/>
          <w:sz w:val="20"/>
          <w:szCs w:val="20"/>
        </w:rPr>
        <w:t xml:space="preserve"> </w:t>
      </w:r>
      <w:r w:rsidR="00337D96" w:rsidRPr="00337D96">
        <w:rPr>
          <w:b/>
          <w:bCs/>
          <w:sz w:val="20"/>
          <w:szCs w:val="20"/>
        </w:rPr>
        <w:t>Bysmedsvägen 2</w:t>
      </w:r>
      <w:r w:rsidR="00337D96">
        <w:rPr>
          <w:b/>
          <w:bCs/>
          <w:sz w:val="20"/>
          <w:szCs w:val="20"/>
        </w:rPr>
        <w:t>–4</w:t>
      </w:r>
      <w:r w:rsidR="00337D96" w:rsidRPr="00337D96">
        <w:rPr>
          <w:b/>
          <w:bCs/>
          <w:sz w:val="20"/>
          <w:szCs w:val="20"/>
        </w:rPr>
        <w:t>-6-8-10-12-14-16</w:t>
      </w:r>
    </w:p>
    <w:p w14:paraId="09EF7718" w14:textId="4D36CCF3" w:rsidR="0055383C" w:rsidRPr="00337D96" w:rsidRDefault="009C0F9C" w:rsidP="0055383C">
      <w:pPr>
        <w:rPr>
          <w:b/>
          <w:bCs/>
          <w:sz w:val="20"/>
          <w:szCs w:val="20"/>
        </w:rPr>
      </w:pPr>
      <w:r w:rsidRPr="00337D96">
        <w:rPr>
          <w:b/>
          <w:bCs/>
          <w:sz w:val="20"/>
          <w:szCs w:val="20"/>
        </w:rPr>
        <w:t>Datum</w:t>
      </w:r>
      <w:r w:rsidR="009B6442" w:rsidRPr="00337D96">
        <w:rPr>
          <w:b/>
          <w:bCs/>
          <w:sz w:val="20"/>
          <w:szCs w:val="20"/>
        </w:rPr>
        <w:t xml:space="preserve"> </w:t>
      </w:r>
      <w:r w:rsidR="00337D96" w:rsidRPr="00337D96">
        <w:rPr>
          <w:b/>
          <w:bCs/>
          <w:sz w:val="20"/>
          <w:szCs w:val="20"/>
        </w:rPr>
        <w:t>4</w:t>
      </w:r>
      <w:r w:rsidR="0055383C" w:rsidRPr="00337D96">
        <w:rPr>
          <w:b/>
          <w:bCs/>
          <w:sz w:val="20"/>
          <w:szCs w:val="20"/>
        </w:rPr>
        <w:t>/</w:t>
      </w:r>
      <w:r w:rsidR="00337D96" w:rsidRPr="00337D96">
        <w:rPr>
          <w:b/>
          <w:bCs/>
          <w:sz w:val="20"/>
          <w:szCs w:val="20"/>
        </w:rPr>
        <w:t>7</w:t>
      </w:r>
      <w:r w:rsidR="0055383C" w:rsidRPr="00337D96">
        <w:rPr>
          <w:b/>
          <w:bCs/>
          <w:sz w:val="20"/>
          <w:szCs w:val="20"/>
        </w:rPr>
        <w:t xml:space="preserve"> </w:t>
      </w:r>
      <w:r w:rsidR="00337D96" w:rsidRPr="00337D96">
        <w:rPr>
          <w:b/>
          <w:bCs/>
          <w:sz w:val="20"/>
          <w:szCs w:val="20"/>
        </w:rPr>
        <w:t>Bysmedsvägen 18-20-22-24-26-28-30-32-34-36</w:t>
      </w:r>
    </w:p>
    <w:p w14:paraId="42B89595" w14:textId="62EDAD0A" w:rsidR="0055383C" w:rsidRPr="00337D96" w:rsidRDefault="009B6442" w:rsidP="0055383C">
      <w:pPr>
        <w:rPr>
          <w:b/>
          <w:bCs/>
          <w:sz w:val="20"/>
          <w:szCs w:val="20"/>
        </w:rPr>
      </w:pPr>
      <w:r w:rsidRPr="00337D96">
        <w:rPr>
          <w:b/>
          <w:bCs/>
          <w:sz w:val="20"/>
          <w:szCs w:val="20"/>
        </w:rPr>
        <w:t xml:space="preserve">Datum </w:t>
      </w:r>
      <w:r w:rsidR="00337D96" w:rsidRPr="00337D96">
        <w:rPr>
          <w:b/>
          <w:bCs/>
          <w:sz w:val="20"/>
          <w:szCs w:val="20"/>
        </w:rPr>
        <w:t>5</w:t>
      </w:r>
      <w:r w:rsidR="0055383C" w:rsidRPr="00337D96">
        <w:rPr>
          <w:b/>
          <w:bCs/>
          <w:sz w:val="20"/>
          <w:szCs w:val="20"/>
        </w:rPr>
        <w:t>/</w:t>
      </w:r>
      <w:r w:rsidR="00337D96" w:rsidRPr="00337D96">
        <w:rPr>
          <w:b/>
          <w:bCs/>
          <w:sz w:val="20"/>
          <w:szCs w:val="20"/>
        </w:rPr>
        <w:t>7</w:t>
      </w:r>
      <w:r w:rsidR="0055383C" w:rsidRPr="00337D96">
        <w:rPr>
          <w:b/>
          <w:bCs/>
          <w:sz w:val="20"/>
          <w:szCs w:val="20"/>
        </w:rPr>
        <w:t xml:space="preserve"> </w:t>
      </w:r>
      <w:r w:rsidR="00337D96">
        <w:rPr>
          <w:b/>
          <w:bCs/>
          <w:sz w:val="20"/>
          <w:szCs w:val="20"/>
        </w:rPr>
        <w:t>38-40-42-42 B-</w:t>
      </w:r>
      <w:r w:rsidR="00337D96" w:rsidRPr="00337D96">
        <w:rPr>
          <w:b/>
          <w:bCs/>
          <w:sz w:val="20"/>
          <w:szCs w:val="20"/>
        </w:rPr>
        <w:t>4</w:t>
      </w:r>
      <w:r w:rsidR="00337D96">
        <w:rPr>
          <w:b/>
          <w:bCs/>
          <w:sz w:val="20"/>
          <w:szCs w:val="20"/>
        </w:rPr>
        <w:t>4-46-48-50-60-62-64</w:t>
      </w:r>
    </w:p>
    <w:p w14:paraId="3E4F4201" w14:textId="3B24C4E6" w:rsidR="0055383C" w:rsidRPr="00337D96" w:rsidRDefault="009B6442" w:rsidP="0055383C">
      <w:pPr>
        <w:rPr>
          <w:b/>
          <w:bCs/>
          <w:sz w:val="20"/>
          <w:szCs w:val="20"/>
          <w:lang w:val="nb-NO"/>
        </w:rPr>
      </w:pPr>
      <w:r w:rsidRPr="00337D96">
        <w:rPr>
          <w:b/>
          <w:bCs/>
          <w:sz w:val="20"/>
          <w:szCs w:val="20"/>
          <w:lang w:val="nb-NO"/>
        </w:rPr>
        <w:t xml:space="preserve">Datum </w:t>
      </w:r>
      <w:r w:rsidR="00337D96" w:rsidRPr="00337D96">
        <w:rPr>
          <w:b/>
          <w:bCs/>
          <w:sz w:val="20"/>
          <w:szCs w:val="20"/>
          <w:lang w:val="nb-NO"/>
        </w:rPr>
        <w:t>6</w:t>
      </w:r>
      <w:r w:rsidR="0055383C" w:rsidRPr="00337D96">
        <w:rPr>
          <w:b/>
          <w:bCs/>
          <w:sz w:val="20"/>
          <w:szCs w:val="20"/>
          <w:lang w:val="nb-NO"/>
        </w:rPr>
        <w:t>/</w:t>
      </w:r>
      <w:r w:rsidR="00337D96" w:rsidRPr="00337D96">
        <w:rPr>
          <w:b/>
          <w:bCs/>
          <w:sz w:val="20"/>
          <w:szCs w:val="20"/>
          <w:lang w:val="nb-NO"/>
        </w:rPr>
        <w:t>7</w:t>
      </w:r>
      <w:r w:rsidR="0055383C" w:rsidRPr="00337D96">
        <w:rPr>
          <w:b/>
          <w:bCs/>
          <w:sz w:val="20"/>
          <w:szCs w:val="20"/>
          <w:lang w:val="nb-NO"/>
        </w:rPr>
        <w:t xml:space="preserve"> </w:t>
      </w:r>
      <w:r w:rsidR="00337D96">
        <w:rPr>
          <w:b/>
          <w:bCs/>
          <w:sz w:val="20"/>
          <w:szCs w:val="20"/>
          <w:lang w:val="nb-NO"/>
        </w:rPr>
        <w:t>52-54-56-58-66-68-70-72-74-76</w:t>
      </w:r>
    </w:p>
    <w:p w14:paraId="01A40825" w14:textId="6160E4CE" w:rsidR="0055383C" w:rsidRPr="00337D96" w:rsidRDefault="009B6442" w:rsidP="0055383C">
      <w:pPr>
        <w:rPr>
          <w:b/>
          <w:bCs/>
          <w:sz w:val="20"/>
          <w:szCs w:val="20"/>
          <w:lang w:val="nb-NO"/>
        </w:rPr>
      </w:pPr>
      <w:r w:rsidRPr="00337D96">
        <w:rPr>
          <w:b/>
          <w:bCs/>
          <w:sz w:val="20"/>
          <w:szCs w:val="20"/>
          <w:lang w:val="nb-NO"/>
        </w:rPr>
        <w:t xml:space="preserve">Datum </w:t>
      </w:r>
      <w:r w:rsidR="00337D96" w:rsidRPr="00337D96">
        <w:rPr>
          <w:b/>
          <w:bCs/>
          <w:sz w:val="20"/>
          <w:szCs w:val="20"/>
          <w:lang w:val="nb-NO"/>
        </w:rPr>
        <w:t>7</w:t>
      </w:r>
      <w:r w:rsidR="0055383C" w:rsidRPr="00337D96">
        <w:rPr>
          <w:b/>
          <w:bCs/>
          <w:sz w:val="20"/>
          <w:szCs w:val="20"/>
          <w:lang w:val="nb-NO"/>
        </w:rPr>
        <w:t>/</w:t>
      </w:r>
      <w:r w:rsidR="00337D96" w:rsidRPr="00337D96">
        <w:rPr>
          <w:b/>
          <w:bCs/>
          <w:sz w:val="20"/>
          <w:szCs w:val="20"/>
          <w:lang w:val="nb-NO"/>
        </w:rPr>
        <w:t>7</w:t>
      </w:r>
      <w:r w:rsidR="00337D96">
        <w:rPr>
          <w:b/>
          <w:bCs/>
          <w:sz w:val="20"/>
          <w:szCs w:val="20"/>
          <w:lang w:val="nb-NO"/>
        </w:rPr>
        <w:t xml:space="preserve"> 78-80-82-84-86-88-90</w:t>
      </w:r>
    </w:p>
    <w:p w14:paraId="0DB0BA3B" w14:textId="4FE533B0" w:rsidR="00E72446" w:rsidRPr="00337D96" w:rsidRDefault="00E72446" w:rsidP="00E7244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16"/>
          <w:szCs w:val="16"/>
          <w:lang w:val="nb-NO"/>
        </w:rPr>
      </w:pPr>
    </w:p>
    <w:p w14:paraId="7921F477" w14:textId="5DEE1F79" w:rsidR="00867EA7" w:rsidRPr="00337D96" w:rsidRDefault="00E72446" w:rsidP="00E72446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16"/>
          <w:szCs w:val="16"/>
          <w:lang w:val="nb-NO"/>
        </w:rPr>
      </w:pPr>
      <w:r w:rsidRPr="00337D96">
        <w:rPr>
          <w:rFonts w:ascii="Times New Roman" w:hAnsi="Times New Roman" w:cs="Times New Roman"/>
          <w:color w:val="262626" w:themeColor="text1" w:themeTint="D9"/>
          <w:sz w:val="16"/>
          <w:szCs w:val="16"/>
          <w:lang w:val="nb-NO"/>
        </w:rPr>
        <w:t xml:space="preserve"> </w:t>
      </w:r>
    </w:p>
    <w:sectPr w:rsidR="00867EA7" w:rsidRPr="00337D9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F884" w14:textId="77777777" w:rsidR="00420CA3" w:rsidRDefault="00420CA3" w:rsidP="002C71B9">
      <w:pPr>
        <w:spacing w:after="0" w:line="240" w:lineRule="auto"/>
      </w:pPr>
      <w:r>
        <w:separator/>
      </w:r>
    </w:p>
  </w:endnote>
  <w:endnote w:type="continuationSeparator" w:id="0">
    <w:p w14:paraId="4B780BB5" w14:textId="77777777" w:rsidR="00420CA3" w:rsidRDefault="00420CA3" w:rsidP="002C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431C" w14:textId="73AC9AC1" w:rsidR="001D47B6" w:rsidRPr="001D47B6" w:rsidRDefault="001D47B6" w:rsidP="009D1D5D">
    <w:pPr>
      <w:pStyle w:val="Sidfot"/>
      <w:pBdr>
        <w:top w:val="single" w:sz="4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0527" w14:textId="77777777" w:rsidR="00420CA3" w:rsidRDefault="00420CA3" w:rsidP="002C71B9">
      <w:pPr>
        <w:spacing w:after="0" w:line="240" w:lineRule="auto"/>
      </w:pPr>
      <w:r>
        <w:separator/>
      </w:r>
    </w:p>
  </w:footnote>
  <w:footnote w:type="continuationSeparator" w:id="0">
    <w:p w14:paraId="3A9DEB80" w14:textId="77777777" w:rsidR="00420CA3" w:rsidRDefault="00420CA3" w:rsidP="002C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EAA1" w14:textId="5948622C" w:rsidR="002C71B9" w:rsidRDefault="002C71B9">
    <w:pPr>
      <w:pStyle w:val="Sidhuvud"/>
    </w:pPr>
    <w:r>
      <w:rPr>
        <w:noProof/>
      </w:rPr>
      <w:drawing>
        <wp:inline distT="0" distB="0" distL="0" distR="0" wp14:anchorId="48EB16EA" wp14:editId="66EBE6A9">
          <wp:extent cx="1363935" cy="768350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83" cy="791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3706"/>
    <w:multiLevelType w:val="hybridMultilevel"/>
    <w:tmpl w:val="4FD88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62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00"/>
    <w:rsid w:val="0001723A"/>
    <w:rsid w:val="00097C90"/>
    <w:rsid w:val="000F4E69"/>
    <w:rsid w:val="00125E33"/>
    <w:rsid w:val="00192173"/>
    <w:rsid w:val="0019316B"/>
    <w:rsid w:val="001A3867"/>
    <w:rsid w:val="001A7D87"/>
    <w:rsid w:val="001D47B6"/>
    <w:rsid w:val="001D4E34"/>
    <w:rsid w:val="0020742C"/>
    <w:rsid w:val="00283460"/>
    <w:rsid w:val="002B3203"/>
    <w:rsid w:val="002C1BDE"/>
    <w:rsid w:val="002C71B9"/>
    <w:rsid w:val="002D4E1B"/>
    <w:rsid w:val="00332F37"/>
    <w:rsid w:val="003340E1"/>
    <w:rsid w:val="00337D96"/>
    <w:rsid w:val="00374C5C"/>
    <w:rsid w:val="00380DBF"/>
    <w:rsid w:val="00420A32"/>
    <w:rsid w:val="00420CA3"/>
    <w:rsid w:val="00426586"/>
    <w:rsid w:val="004800C0"/>
    <w:rsid w:val="004C2EB2"/>
    <w:rsid w:val="0053196C"/>
    <w:rsid w:val="0055383C"/>
    <w:rsid w:val="00563453"/>
    <w:rsid w:val="00580F46"/>
    <w:rsid w:val="005F78F9"/>
    <w:rsid w:val="00614191"/>
    <w:rsid w:val="006202D1"/>
    <w:rsid w:val="00625218"/>
    <w:rsid w:val="00660CA8"/>
    <w:rsid w:val="006B20D5"/>
    <w:rsid w:val="006E3FC0"/>
    <w:rsid w:val="00701E2A"/>
    <w:rsid w:val="007244E8"/>
    <w:rsid w:val="0078663F"/>
    <w:rsid w:val="007902EE"/>
    <w:rsid w:val="0079101C"/>
    <w:rsid w:val="007A1771"/>
    <w:rsid w:val="007E7463"/>
    <w:rsid w:val="007F1582"/>
    <w:rsid w:val="00840B96"/>
    <w:rsid w:val="00860B00"/>
    <w:rsid w:val="00867EA7"/>
    <w:rsid w:val="00870891"/>
    <w:rsid w:val="008A309E"/>
    <w:rsid w:val="008D1E8E"/>
    <w:rsid w:val="008E04B7"/>
    <w:rsid w:val="009730AE"/>
    <w:rsid w:val="009B6442"/>
    <w:rsid w:val="009C0F9C"/>
    <w:rsid w:val="009C7098"/>
    <w:rsid w:val="009D0C6A"/>
    <w:rsid w:val="009D1D5D"/>
    <w:rsid w:val="009E6C00"/>
    <w:rsid w:val="00A25119"/>
    <w:rsid w:val="00A348DB"/>
    <w:rsid w:val="00A7516A"/>
    <w:rsid w:val="00A81A21"/>
    <w:rsid w:val="00AA7C98"/>
    <w:rsid w:val="00AC1301"/>
    <w:rsid w:val="00AE2B85"/>
    <w:rsid w:val="00B25C87"/>
    <w:rsid w:val="00B53579"/>
    <w:rsid w:val="00B90382"/>
    <w:rsid w:val="00BA448B"/>
    <w:rsid w:val="00BB0447"/>
    <w:rsid w:val="00BB37DA"/>
    <w:rsid w:val="00C52EC8"/>
    <w:rsid w:val="00C97684"/>
    <w:rsid w:val="00CA48DA"/>
    <w:rsid w:val="00CA54A8"/>
    <w:rsid w:val="00CD1C0A"/>
    <w:rsid w:val="00CE4876"/>
    <w:rsid w:val="00D46BC1"/>
    <w:rsid w:val="00D64CD2"/>
    <w:rsid w:val="00D951A4"/>
    <w:rsid w:val="00D9680D"/>
    <w:rsid w:val="00DF51E0"/>
    <w:rsid w:val="00E00803"/>
    <w:rsid w:val="00E27ACD"/>
    <w:rsid w:val="00E4332E"/>
    <w:rsid w:val="00E72446"/>
    <w:rsid w:val="00EB5DCE"/>
    <w:rsid w:val="00EC0775"/>
    <w:rsid w:val="00EC3242"/>
    <w:rsid w:val="00ED5204"/>
    <w:rsid w:val="00F24821"/>
    <w:rsid w:val="00F526C9"/>
    <w:rsid w:val="00F61413"/>
    <w:rsid w:val="00F82D30"/>
    <w:rsid w:val="00FB2B53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60AF4"/>
  <w15:chartTrackingRefBased/>
  <w15:docId w15:val="{348F1ADC-A55E-486B-AFB6-6AF1C71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C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71B9"/>
  </w:style>
  <w:style w:type="paragraph" w:styleId="Sidfot">
    <w:name w:val="footer"/>
    <w:basedOn w:val="Normal"/>
    <w:link w:val="SidfotChar"/>
    <w:uiPriority w:val="99"/>
    <w:unhideWhenUsed/>
    <w:rsid w:val="002C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71B9"/>
  </w:style>
  <w:style w:type="character" w:styleId="Hyperlnk">
    <w:name w:val="Hyperlink"/>
    <w:basedOn w:val="Standardstycketeckensnitt"/>
    <w:uiPriority w:val="99"/>
    <w:unhideWhenUsed/>
    <w:rsid w:val="001D47B6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14191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AA7C98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EC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yrelsen@brfhelegarden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biaz@spolio.n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d9c0a-4cb7-4624-a38e-84d54b7a9b83">
      <Terms xmlns="http://schemas.microsoft.com/office/infopath/2007/PartnerControls"/>
    </lcf76f155ced4ddcb4097134ff3c332f>
    <TaxCatchAll xmlns="45384fa6-838f-4b41-a0ce-4497cc817183" xsi:nil="true"/>
    <_Flow_SignoffStatus xmlns="0a4d9c0a-4cb7-4624-a38e-84d54b7a9b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9E7F4A5A46C4B953CC258D0FF77F5" ma:contentTypeVersion="14" ma:contentTypeDescription="Create a new document." ma:contentTypeScope="" ma:versionID="c95828d6a339c5911a67094548ad2f58">
  <xsd:schema xmlns:xsd="http://www.w3.org/2001/XMLSchema" xmlns:xs="http://www.w3.org/2001/XMLSchema" xmlns:p="http://schemas.microsoft.com/office/2006/metadata/properties" xmlns:ns2="0a4d9c0a-4cb7-4624-a38e-84d54b7a9b83" xmlns:ns3="45384fa6-838f-4b41-a0ce-4497cc817183" targetNamespace="http://schemas.microsoft.com/office/2006/metadata/properties" ma:root="true" ma:fieldsID="530be64a5ceead37fd2b35e2c6e8ec27" ns2:_="" ns3:_="">
    <xsd:import namespace="0a4d9c0a-4cb7-4624-a38e-84d54b7a9b83"/>
    <xsd:import namespace="45384fa6-838f-4b41-a0ce-4497cc817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d9c0a-4cb7-4624-a38e-84d54b7a9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84fa6-838f-4b41-a0ce-4497cc8171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76dc63-e794-48e2-9880-b23fb1b71a0f}" ma:internalName="TaxCatchAll" ma:showField="CatchAllData" ma:web="45384fa6-838f-4b41-a0ce-4497cc817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19E4C-2097-424D-BDB0-FB0446FB6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1156E-5928-43CD-ACA9-FBC6F0CF4AAB}">
  <ds:schemaRefs>
    <ds:schemaRef ds:uri="http://schemas.microsoft.com/office/2006/metadata/properties"/>
    <ds:schemaRef ds:uri="http://schemas.microsoft.com/office/infopath/2007/PartnerControls"/>
    <ds:schemaRef ds:uri="0a4d9c0a-4cb7-4624-a38e-84d54b7a9b83"/>
    <ds:schemaRef ds:uri="45384fa6-838f-4b41-a0ce-4497cc817183"/>
  </ds:schemaRefs>
</ds:datastoreItem>
</file>

<file path=customXml/itemProps3.xml><?xml version="1.0" encoding="utf-8"?>
<ds:datastoreItem xmlns:ds="http://schemas.openxmlformats.org/officeDocument/2006/customXml" ds:itemID="{B78F6C77-90BE-4160-820B-16D6CCD26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720EB-3BFD-4B47-8382-7B2F6C148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d9c0a-4cb7-4624-a38e-84d54b7a9b83"/>
    <ds:schemaRef ds:uri="45384fa6-838f-4b41-a0ce-4497cc817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1460</Characters>
  <Application>Microsoft Office Word</Application>
  <DocSecurity>0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Berg</dc:creator>
  <cp:keywords/>
  <dc:description/>
  <cp:lastModifiedBy>Bergander Nina, Lindome</cp:lastModifiedBy>
  <cp:revision>17</cp:revision>
  <cp:lastPrinted>2023-05-29T10:18:00Z</cp:lastPrinted>
  <dcterms:created xsi:type="dcterms:W3CDTF">2023-06-14T11:47:00Z</dcterms:created>
  <dcterms:modified xsi:type="dcterms:W3CDTF">2023-06-16T12:11:00Z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0x0101003509E7F4A5A46C4B953CC258D0FF77F5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